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91FF" w14:textId="5476BC4E" w:rsidR="001524B3" w:rsidRDefault="001524B3" w:rsidP="006B49A1">
      <w:pPr>
        <w:rPr>
          <w:b/>
          <w:bCs/>
        </w:rPr>
      </w:pPr>
    </w:p>
    <w:p w14:paraId="6A22D14D" w14:textId="0BFF3432" w:rsidR="001524B3" w:rsidRPr="001524B3" w:rsidRDefault="001524B3" w:rsidP="001524B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1524B3">
        <w:rPr>
          <w:rFonts w:asciiTheme="majorHAnsi" w:hAnsiTheme="majorHAnsi" w:cstheme="majorHAnsi"/>
          <w:b/>
          <w:bCs/>
          <w:sz w:val="24"/>
          <w:szCs w:val="24"/>
        </w:rPr>
        <w:t>The Art of Facilitation: Suggestions from Group Chat</w:t>
      </w:r>
    </w:p>
    <w:p w14:paraId="6F3785CF" w14:textId="7E39ACB0" w:rsidR="006B49A1" w:rsidRPr="006B49A1" w:rsidRDefault="006B49A1" w:rsidP="006B49A1">
      <w:pPr>
        <w:rPr>
          <w:b/>
          <w:bCs/>
        </w:rPr>
      </w:pPr>
      <w:r w:rsidRPr="006B49A1">
        <w:rPr>
          <w:b/>
          <w:bCs/>
        </w:rPr>
        <w:t>How to deal with miffed participants when not in the room?</w:t>
      </w:r>
    </w:p>
    <w:p w14:paraId="632CE92B" w14:textId="189207F7" w:rsidR="006B49A1" w:rsidRDefault="006B49A1" w:rsidP="006B49A1">
      <w:pPr>
        <w:pStyle w:val="ListParagraph"/>
        <w:numPr>
          <w:ilvl w:val="0"/>
          <w:numId w:val="1"/>
        </w:numPr>
      </w:pPr>
      <w:r>
        <w:t>Private chat message</w:t>
      </w:r>
    </w:p>
    <w:p w14:paraId="32D29DE3" w14:textId="77777777" w:rsidR="006B49A1" w:rsidRDefault="006B49A1" w:rsidP="006B49A1">
      <w:pPr>
        <w:pStyle w:val="ListParagraph"/>
        <w:numPr>
          <w:ilvl w:val="0"/>
          <w:numId w:val="1"/>
        </w:numPr>
      </w:pPr>
      <w:r>
        <w:t>Happened this morning, and individuals in the group took collective ownership of working the one "miffed" participant through the issue.</w:t>
      </w:r>
    </w:p>
    <w:p w14:paraId="35485431" w14:textId="39D10AD2" w:rsidR="006B49A1" w:rsidRDefault="006B49A1" w:rsidP="006B49A1">
      <w:pPr>
        <w:pStyle w:val="ListParagraph"/>
        <w:numPr>
          <w:ilvl w:val="0"/>
          <w:numId w:val="1"/>
        </w:numPr>
      </w:pPr>
      <w:r>
        <w:t>Active feedback</w:t>
      </w:r>
    </w:p>
    <w:p w14:paraId="053BE08B" w14:textId="77777777" w:rsidR="00401FC8" w:rsidRDefault="00401FC8" w:rsidP="006B49A1">
      <w:pPr>
        <w:rPr>
          <w:b/>
          <w:bCs/>
        </w:rPr>
      </w:pPr>
    </w:p>
    <w:p w14:paraId="0DFC7B08" w14:textId="6E6A75F3" w:rsidR="006B49A1" w:rsidRPr="006B49A1" w:rsidRDefault="006B49A1" w:rsidP="006B49A1">
      <w:pPr>
        <w:rPr>
          <w:b/>
          <w:bCs/>
        </w:rPr>
      </w:pPr>
      <w:r w:rsidRPr="006B49A1">
        <w:rPr>
          <w:b/>
          <w:bCs/>
        </w:rPr>
        <w:t>As facilitator, what do you do with a long awkward silence?</w:t>
      </w:r>
    </w:p>
    <w:p w14:paraId="16C4E5B2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>Ask if everyone is ready to move on, or want some more time to think?</w:t>
      </w:r>
    </w:p>
    <w:p w14:paraId="69C47E30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>Call it out. I'm noticing silence, what is this about</w:t>
      </w:r>
    </w:p>
    <w:p w14:paraId="0B6DAA07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>Assure folks any thoughts are welcome</w:t>
      </w:r>
    </w:p>
    <w:p w14:paraId="3D5A004F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>Give examples of what you’re looking for.</w:t>
      </w:r>
    </w:p>
    <w:p w14:paraId="3C843D0E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>no one wants to be the first to speak up, so I call on someone that I know is confident to speak up and that usually starts the conversation.</w:t>
      </w:r>
    </w:p>
    <w:p w14:paraId="4C05EBB2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>Appreciating silence as a time to think and take a breath between topics</w:t>
      </w:r>
    </w:p>
    <w:p w14:paraId="3C5EA232" w14:textId="77777777" w:rsidR="006B49A1" w:rsidRDefault="006B49A1" w:rsidP="006B49A1">
      <w:pPr>
        <w:pStyle w:val="ListParagraph"/>
        <w:numPr>
          <w:ilvl w:val="0"/>
          <w:numId w:val="2"/>
        </w:numPr>
      </w:pPr>
      <w:r>
        <w:t xml:space="preserve">Have a google doc handy so people can add their thoughts </w:t>
      </w:r>
      <w:proofErr w:type="gramStart"/>
      <w:r>
        <w:t>at  a</w:t>
      </w:r>
      <w:proofErr w:type="gramEnd"/>
      <w:r>
        <w:t xml:space="preserve"> later time or in writing.</w:t>
      </w:r>
    </w:p>
    <w:p w14:paraId="2A088B1E" w14:textId="77777777" w:rsidR="006B49A1" w:rsidRDefault="006B49A1" w:rsidP="006B49A1"/>
    <w:p w14:paraId="24CDD3FE" w14:textId="1951DCE1" w:rsidR="006B49A1" w:rsidRPr="006B49A1" w:rsidRDefault="006B49A1" w:rsidP="006B49A1">
      <w:pPr>
        <w:rPr>
          <w:b/>
          <w:bCs/>
        </w:rPr>
      </w:pPr>
      <w:r w:rsidRPr="006B49A1">
        <w:rPr>
          <w:b/>
          <w:bCs/>
        </w:rPr>
        <w:t>How do you handle a dominate participant?</w:t>
      </w:r>
    </w:p>
    <w:p w14:paraId="7474E26C" w14:textId="21234D17" w:rsidR="006B49A1" w:rsidRDefault="006B49A1" w:rsidP="006B49A1">
      <w:pPr>
        <w:pStyle w:val="ListParagraph"/>
        <w:numPr>
          <w:ilvl w:val="0"/>
          <w:numId w:val="3"/>
        </w:numPr>
      </w:pPr>
      <w:r>
        <w:t>Set community agreements/aspirations at the start of the meeting “Take space. Make space.”</w:t>
      </w:r>
    </w:p>
    <w:p w14:paraId="15D869A8" w14:textId="271D61A7" w:rsidR="006B49A1" w:rsidRDefault="006B49A1" w:rsidP="006B49A1">
      <w:pPr>
        <w:pStyle w:val="ListParagraph"/>
        <w:numPr>
          <w:ilvl w:val="0"/>
          <w:numId w:val="3"/>
        </w:numPr>
      </w:pPr>
      <w:r>
        <w:t>Simply saying "thank you" in a brief pause...helps (in person and this setting, if they're not self-monitoring</w:t>
      </w:r>
    </w:p>
    <w:p w14:paraId="2D380F59" w14:textId="77777777" w:rsidR="00754343" w:rsidRPr="00754343" w:rsidRDefault="00754343" w:rsidP="00754343">
      <w:pPr>
        <w:pStyle w:val="ListParagraph"/>
      </w:pPr>
    </w:p>
    <w:p w14:paraId="52EE67DC" w14:textId="6A465014" w:rsidR="006B49A1" w:rsidRPr="006B49A1" w:rsidRDefault="006B49A1" w:rsidP="006B49A1">
      <w:pPr>
        <w:rPr>
          <w:b/>
          <w:bCs/>
        </w:rPr>
      </w:pPr>
      <w:r w:rsidRPr="006B49A1">
        <w:rPr>
          <w:b/>
          <w:bCs/>
        </w:rPr>
        <w:t>How do people handle small meetings versus larger meetings?</w:t>
      </w:r>
    </w:p>
    <w:p w14:paraId="30B16F41" w14:textId="5A29FEF9" w:rsidR="006B49A1" w:rsidRDefault="006B49A1" w:rsidP="006B49A1">
      <w:pPr>
        <w:pStyle w:val="ListParagraph"/>
        <w:numPr>
          <w:ilvl w:val="0"/>
          <w:numId w:val="4"/>
        </w:numPr>
      </w:pPr>
      <w:r>
        <w:t>Chat is good for BIG groups</w:t>
      </w:r>
      <w:proofErr w:type="gramStart"/>
      <w:r>
        <w:t>... !</w:t>
      </w:r>
      <w:proofErr w:type="gramEnd"/>
      <w:r>
        <w:t xml:space="preserve">  or for </w:t>
      </w:r>
      <w:proofErr w:type="gramStart"/>
      <w:r>
        <w:t>really specific</w:t>
      </w:r>
      <w:proofErr w:type="gramEnd"/>
      <w:r>
        <w:t xml:space="preserve"> feedback or questions...  a way to cue key questions</w:t>
      </w:r>
    </w:p>
    <w:p w14:paraId="3E936795" w14:textId="77777777" w:rsidR="006B49A1" w:rsidRDefault="006B49A1" w:rsidP="00674B47"/>
    <w:p w14:paraId="12D990DC" w14:textId="77777777" w:rsidR="00674B47" w:rsidRDefault="00674B47" w:rsidP="00674B47"/>
    <w:p w14:paraId="621F9DF7" w14:textId="06755F9A" w:rsidR="00674B47" w:rsidRDefault="00674B47" w:rsidP="00674B47"/>
    <w:p w14:paraId="1DB2B2AB" w14:textId="0D49B65D" w:rsidR="0073647A" w:rsidRDefault="0073647A" w:rsidP="00674B47"/>
    <w:sectPr w:rsidR="007364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0D0A" w14:textId="77777777" w:rsidR="005902D6" w:rsidRDefault="005902D6" w:rsidP="00B94AE9">
      <w:pPr>
        <w:spacing w:after="0" w:line="240" w:lineRule="auto"/>
      </w:pPr>
      <w:r>
        <w:separator/>
      </w:r>
    </w:p>
  </w:endnote>
  <w:endnote w:type="continuationSeparator" w:id="0">
    <w:p w14:paraId="01D0E764" w14:textId="77777777" w:rsidR="005902D6" w:rsidRDefault="005902D6" w:rsidP="00B9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5584" w14:textId="77777777" w:rsidR="005902D6" w:rsidRDefault="005902D6" w:rsidP="00B94AE9">
      <w:pPr>
        <w:spacing w:after="0" w:line="240" w:lineRule="auto"/>
      </w:pPr>
      <w:r>
        <w:separator/>
      </w:r>
    </w:p>
  </w:footnote>
  <w:footnote w:type="continuationSeparator" w:id="0">
    <w:p w14:paraId="6A34706A" w14:textId="77777777" w:rsidR="005902D6" w:rsidRDefault="005902D6" w:rsidP="00B9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8D0" w14:textId="70C746F6" w:rsidR="00B94AE9" w:rsidRDefault="00B94AE9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514D1CA" wp14:editId="36DB7EA2">
          <wp:simplePos x="0" y="0"/>
          <wp:positionH relativeFrom="column">
            <wp:posOffset>-50800</wp:posOffset>
          </wp:positionH>
          <wp:positionV relativeFrom="page">
            <wp:posOffset>133350</wp:posOffset>
          </wp:positionV>
          <wp:extent cx="946785" cy="679450"/>
          <wp:effectExtent l="0" t="0" r="5715" b="6350"/>
          <wp:wrapSquare wrapText="bothSides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L_Logo-Stacked-Color_Print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>
      <w:t>The Art of Facilitation</w:t>
    </w:r>
  </w:p>
  <w:p w14:paraId="74CE6CF9" w14:textId="0BF73AC1" w:rsidR="00B94AE9" w:rsidRDefault="00B94AE9">
    <w:pPr>
      <w:pStyle w:val="Header"/>
    </w:pPr>
    <w:r>
      <w:tab/>
    </w:r>
    <w:r>
      <w:tab/>
      <w:t>April 15,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B8C"/>
    <w:multiLevelType w:val="hybridMultilevel"/>
    <w:tmpl w:val="769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2125"/>
    <w:multiLevelType w:val="hybridMultilevel"/>
    <w:tmpl w:val="88E4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659"/>
    <w:multiLevelType w:val="hybridMultilevel"/>
    <w:tmpl w:val="AE80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21A34"/>
    <w:multiLevelType w:val="hybridMultilevel"/>
    <w:tmpl w:val="F9B4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47"/>
    <w:rsid w:val="001524B3"/>
    <w:rsid w:val="00401FC8"/>
    <w:rsid w:val="005902D6"/>
    <w:rsid w:val="00674B47"/>
    <w:rsid w:val="006B49A1"/>
    <w:rsid w:val="0073647A"/>
    <w:rsid w:val="00754343"/>
    <w:rsid w:val="007D29CE"/>
    <w:rsid w:val="00AA6821"/>
    <w:rsid w:val="00B94AE9"/>
    <w:rsid w:val="00B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1C5B"/>
  <w15:chartTrackingRefBased/>
  <w15:docId w15:val="{325CB857-3217-4DF2-8597-0392F06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E9"/>
  </w:style>
  <w:style w:type="paragraph" w:styleId="Footer">
    <w:name w:val="footer"/>
    <w:basedOn w:val="Normal"/>
    <w:link w:val="FooterChar"/>
    <w:uiPriority w:val="99"/>
    <w:unhideWhenUsed/>
    <w:rsid w:val="00B9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Meade</dc:creator>
  <cp:keywords/>
  <dc:description/>
  <cp:lastModifiedBy>Candice Meade</cp:lastModifiedBy>
  <cp:revision>6</cp:revision>
  <dcterms:created xsi:type="dcterms:W3CDTF">2020-04-15T18:45:00Z</dcterms:created>
  <dcterms:modified xsi:type="dcterms:W3CDTF">2020-04-16T17:55:00Z</dcterms:modified>
</cp:coreProperties>
</file>